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A3E" w:rsidRPr="009A2EB9" w:rsidRDefault="00586A3E" w:rsidP="00586A3E">
      <w:pPr>
        <w:ind w:left="708"/>
        <w:rPr>
          <w:rFonts w:ascii="Times New Roman" w:hAnsi="Times New Roman"/>
          <w:b/>
          <w:sz w:val="28"/>
          <w:szCs w:val="28"/>
        </w:rPr>
      </w:pPr>
      <w:r w:rsidRPr="00CF7925">
        <w:rPr>
          <w:rFonts w:ascii="Times New Roman" w:hAnsi="Times New Roman"/>
          <w:sz w:val="28"/>
          <w:szCs w:val="28"/>
        </w:rPr>
        <w:t>Газета «Мой профсоюз»</w:t>
      </w:r>
      <w:r w:rsidRPr="009A2EB9">
        <w:rPr>
          <w:rFonts w:ascii="Times New Roman" w:hAnsi="Times New Roman"/>
          <w:b/>
          <w:sz w:val="28"/>
          <w:szCs w:val="28"/>
        </w:rPr>
        <w:t xml:space="preserve"> (Активная ссылка на </w:t>
      </w:r>
      <w:hyperlink r:id="rId5" w:history="1"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https://ug.ru/archives/moj-profsoyuz</w:t>
        </w:r>
      </w:hyperlink>
      <w:r w:rsidRPr="009A2EB9">
        <w:rPr>
          <w:rFonts w:ascii="Times New Roman" w:hAnsi="Times New Roman"/>
          <w:b/>
          <w:sz w:val="28"/>
          <w:szCs w:val="28"/>
        </w:rPr>
        <w:t>)</w:t>
      </w:r>
    </w:p>
    <w:p w:rsidR="00504BFA" w:rsidRDefault="00504BFA">
      <w:bookmarkStart w:id="0" w:name="_GoBack"/>
      <w:bookmarkEnd w:id="0"/>
    </w:p>
    <w:sectPr w:rsidR="00504B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EE7"/>
    <w:rsid w:val="00504BFA"/>
    <w:rsid w:val="00586A3E"/>
    <w:rsid w:val="00BB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A3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86A3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A3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86A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g.ru/archives/moj-profsoyu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2022-11-21T10:18:00Z</dcterms:created>
  <dcterms:modified xsi:type="dcterms:W3CDTF">2022-11-21T10:18:00Z</dcterms:modified>
</cp:coreProperties>
</file>